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94" w:rsidRDefault="00C42E08" w:rsidP="007401F8">
      <w:pPr>
        <w:adjustRightInd w:val="0"/>
        <w:snapToGrid w:val="0"/>
        <w:jc w:val="center"/>
        <w:rPr>
          <w:rFonts w:ascii="方正小标宋简体" w:eastAsia="方正小标宋简体" w:hAnsi="宋体" w:cs="宋体"/>
          <w:b/>
          <w:bCs/>
          <w:spacing w:val="-56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pacing w:val="-56"/>
          <w:kern w:val="0"/>
          <w:sz w:val="44"/>
          <w:szCs w:val="44"/>
        </w:rPr>
        <w:t xml:space="preserve"> </w:t>
      </w:r>
      <w:r w:rsidR="00852D94">
        <w:rPr>
          <w:rFonts w:ascii="方正小标宋简体" w:eastAsia="方正小标宋简体" w:hAnsi="宋体" w:cs="宋体" w:hint="eastAsia"/>
          <w:b/>
          <w:bCs/>
          <w:spacing w:val="-56"/>
          <w:kern w:val="0"/>
          <w:sz w:val="44"/>
          <w:szCs w:val="44"/>
        </w:rPr>
        <w:t>广东医科大学附属医院</w:t>
      </w:r>
    </w:p>
    <w:p w:rsidR="00F5294B" w:rsidRPr="00A83EFD" w:rsidRDefault="00D823FB" w:rsidP="007401F8">
      <w:pPr>
        <w:adjustRightInd w:val="0"/>
        <w:snapToGrid w:val="0"/>
        <w:jc w:val="center"/>
        <w:rPr>
          <w:rFonts w:ascii="方正小标宋简体" w:eastAsia="方正小标宋简体" w:hAnsi="宋体" w:cs="宋体"/>
          <w:b/>
          <w:bCs/>
          <w:spacing w:val="-56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pacing w:val="-56"/>
          <w:kern w:val="0"/>
          <w:sz w:val="44"/>
          <w:szCs w:val="44"/>
        </w:rPr>
        <w:t>污水处理站</w:t>
      </w:r>
      <w:r w:rsidR="00852D94">
        <w:rPr>
          <w:rFonts w:ascii="方正小标宋简体" w:eastAsia="方正小标宋简体" w:hAnsi="宋体" w:cs="宋体" w:hint="eastAsia"/>
          <w:b/>
          <w:bCs/>
          <w:spacing w:val="-56"/>
          <w:kern w:val="0"/>
          <w:sz w:val="44"/>
          <w:szCs w:val="44"/>
        </w:rPr>
        <w:t>应急预案</w:t>
      </w:r>
    </w:p>
    <w:p w:rsidR="00363523" w:rsidRPr="00042C0D" w:rsidRDefault="00363523" w:rsidP="00172E05">
      <w:pPr>
        <w:adjustRightInd w:val="0"/>
        <w:snapToGrid w:val="0"/>
        <w:rPr>
          <w:rFonts w:ascii="仿宋_GB2312" w:eastAsia="仿宋_GB2312" w:hAnsi="宋体"/>
          <w:spacing w:val="-56"/>
          <w:sz w:val="32"/>
          <w:szCs w:val="32"/>
        </w:rPr>
      </w:pPr>
    </w:p>
    <w:p w:rsidR="007F51B7" w:rsidRPr="00FE2948" w:rsidRDefault="00731DC9" w:rsidP="007F51B7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总则</w:t>
      </w:r>
    </w:p>
    <w:p w:rsidR="00C42566" w:rsidRPr="00FE2948" w:rsidRDefault="00C363B4" w:rsidP="00C363B4">
      <w:pPr>
        <w:pStyle w:val="a5"/>
        <w:numPr>
          <w:ilvl w:val="1"/>
          <w:numId w:val="17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编制目的</w:t>
      </w:r>
    </w:p>
    <w:p w:rsidR="005B2CBE" w:rsidRPr="005B2CBE" w:rsidRDefault="005B2CBE" w:rsidP="005B2CBE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为了有效预防和及时控制我院污水处理突发事件带来的危害，保障员工和患者的人身安全，维护正常的医疗秩序，根据国家和省市有关法律法规，结合我院实际情况，制定本预案。</w:t>
      </w:r>
    </w:p>
    <w:p w:rsidR="00C363B4" w:rsidRPr="00FE2948" w:rsidRDefault="009F69DB" w:rsidP="00C363B4">
      <w:pPr>
        <w:pStyle w:val="a5"/>
        <w:numPr>
          <w:ilvl w:val="1"/>
          <w:numId w:val="17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适</w:t>
      </w:r>
      <w:r w:rsidR="00C363B4"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用范围</w:t>
      </w:r>
    </w:p>
    <w:p w:rsidR="009F69DB" w:rsidRPr="009F69DB" w:rsidRDefault="007019D1" w:rsidP="00EB5F50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本预案适用于</w:t>
      </w:r>
      <w:r w:rsidR="009F69DB">
        <w:rPr>
          <w:rFonts w:ascii="仿宋_GB2312" w:eastAsia="仿宋_GB2312" w:hAnsi="宋体" w:hint="eastAsia"/>
          <w:spacing w:val="-56"/>
          <w:sz w:val="32"/>
          <w:szCs w:val="32"/>
        </w:rPr>
        <w:t>我院对下列污水处理突发事件的预防、报告、处理、恢复等工作：污水处理消毒剂和原料</w:t>
      </w:r>
      <w:r w:rsidR="00946BFF">
        <w:rPr>
          <w:rFonts w:ascii="仿宋_GB2312" w:eastAsia="仿宋_GB2312" w:hAnsi="宋体" w:hint="eastAsia"/>
          <w:spacing w:val="-56"/>
          <w:sz w:val="32"/>
          <w:szCs w:val="32"/>
        </w:rPr>
        <w:t>泄漏</w:t>
      </w:r>
      <w:r w:rsidR="00EB5F50">
        <w:rPr>
          <w:rFonts w:ascii="仿宋_GB2312" w:eastAsia="仿宋_GB2312" w:hAnsi="宋体" w:hint="eastAsia"/>
          <w:spacing w:val="-56"/>
          <w:sz w:val="32"/>
          <w:szCs w:val="32"/>
        </w:rPr>
        <w:t>，</w:t>
      </w:r>
      <w:r w:rsidR="009F69DB">
        <w:rPr>
          <w:rFonts w:ascii="仿宋_GB2312" w:eastAsia="仿宋_GB2312" w:hAnsi="宋体" w:hint="eastAsia"/>
          <w:spacing w:val="-56"/>
          <w:sz w:val="32"/>
          <w:szCs w:val="32"/>
        </w:rPr>
        <w:t>设备故障</w:t>
      </w:r>
      <w:r w:rsidR="00EB5F50">
        <w:rPr>
          <w:rFonts w:ascii="仿宋_GB2312" w:eastAsia="仿宋_GB2312" w:hAnsi="宋体" w:hint="eastAsia"/>
          <w:spacing w:val="-56"/>
          <w:sz w:val="32"/>
          <w:szCs w:val="32"/>
        </w:rPr>
        <w:t>，</w:t>
      </w:r>
      <w:r w:rsidR="009F69DB">
        <w:rPr>
          <w:rFonts w:ascii="仿宋_GB2312" w:eastAsia="仿宋_GB2312" w:hAnsi="宋体" w:hint="eastAsia"/>
          <w:spacing w:val="-56"/>
          <w:sz w:val="32"/>
          <w:szCs w:val="32"/>
        </w:rPr>
        <w:t>突发停电停水</w:t>
      </w:r>
      <w:r w:rsidR="00EB5F50">
        <w:rPr>
          <w:rFonts w:ascii="仿宋_GB2312" w:eastAsia="仿宋_GB2312" w:hAnsi="宋体" w:hint="eastAsia"/>
          <w:spacing w:val="-56"/>
          <w:sz w:val="32"/>
          <w:szCs w:val="32"/>
        </w:rPr>
        <w:t>，</w:t>
      </w:r>
      <w:r w:rsidR="009F69DB">
        <w:rPr>
          <w:rFonts w:ascii="仿宋_GB2312" w:eastAsia="仿宋_GB2312" w:hAnsi="宋体" w:hint="eastAsia"/>
          <w:spacing w:val="-56"/>
          <w:sz w:val="32"/>
          <w:szCs w:val="32"/>
        </w:rPr>
        <w:t>突发火灾</w:t>
      </w:r>
      <w:r w:rsidR="00EB5F50">
        <w:rPr>
          <w:rFonts w:ascii="仿宋_GB2312" w:eastAsia="仿宋_GB2312" w:hAnsi="宋体" w:hint="eastAsia"/>
          <w:spacing w:val="-56"/>
          <w:sz w:val="32"/>
          <w:szCs w:val="32"/>
        </w:rPr>
        <w:t>。</w:t>
      </w:r>
    </w:p>
    <w:p w:rsidR="00C363B4" w:rsidRPr="00FE2948" w:rsidRDefault="00C363B4" w:rsidP="00C363B4">
      <w:pPr>
        <w:pStyle w:val="a5"/>
        <w:numPr>
          <w:ilvl w:val="1"/>
          <w:numId w:val="17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工作原则</w:t>
      </w:r>
    </w:p>
    <w:p w:rsidR="00EB5F50" w:rsidRPr="00EB5F50" w:rsidRDefault="00EB5F50" w:rsidP="00AB57C3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我院对污水处理突发事件</w:t>
      </w:r>
      <w:r w:rsidR="00AB57C3">
        <w:rPr>
          <w:rFonts w:ascii="仿宋_GB2312" w:eastAsia="仿宋_GB2312" w:hAnsi="宋体" w:hint="eastAsia"/>
          <w:spacing w:val="-56"/>
          <w:sz w:val="32"/>
          <w:szCs w:val="32"/>
        </w:rPr>
        <w:t>的应急工作原则是：优先保障人身安全，尽力控制事故损失；预防为主；统一指挥；加强演练，持续改进。</w:t>
      </w:r>
    </w:p>
    <w:p w:rsidR="00731DC9" w:rsidRPr="00FE2948" w:rsidRDefault="00731DC9" w:rsidP="007F51B7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应急指挥领导组</w:t>
      </w:r>
    </w:p>
    <w:p w:rsidR="00C308D3" w:rsidRDefault="00C363B4" w:rsidP="00C308D3">
      <w:pPr>
        <w:pStyle w:val="a5"/>
        <w:numPr>
          <w:ilvl w:val="1"/>
          <w:numId w:val="18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组织领导</w:t>
      </w:r>
      <w:r>
        <w:rPr>
          <w:rFonts w:ascii="仿宋_GB2312" w:eastAsia="仿宋_GB2312" w:hAnsi="宋体" w:hint="eastAsia"/>
          <w:spacing w:val="-56"/>
          <w:sz w:val="32"/>
          <w:szCs w:val="32"/>
        </w:rPr>
        <w:t>：技术事故（设施环境类）突发事件应急工作组</w:t>
      </w:r>
    </w:p>
    <w:p w:rsidR="00C308D3" w:rsidRPr="00FE2948" w:rsidRDefault="00C308D3" w:rsidP="00C308D3">
      <w:pPr>
        <w:pStyle w:val="a5"/>
        <w:numPr>
          <w:ilvl w:val="1"/>
          <w:numId w:val="18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C308D3">
        <w:rPr>
          <w:rFonts w:ascii="仿宋_GB2312" w:eastAsia="仿宋_GB2312" w:hAnsi="宋体" w:hint="eastAsia"/>
          <w:spacing w:val="-56"/>
          <w:sz w:val="32"/>
          <w:szCs w:val="32"/>
        </w:rPr>
        <w:t xml:space="preserve"> </w:t>
      </w:r>
      <w:r w:rsidR="00517DD1"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污水处理应急救援小组</w:t>
      </w:r>
    </w:p>
    <w:p w:rsidR="00B02244" w:rsidRPr="00BB31BA" w:rsidRDefault="00B02244" w:rsidP="00BB31BA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 w:rsidRPr="00BB31BA">
        <w:rPr>
          <w:rFonts w:ascii="仿宋_GB2312" w:eastAsia="仿宋_GB2312" w:hAnsi="宋体" w:hint="eastAsia"/>
          <w:spacing w:val="-56"/>
          <w:sz w:val="32"/>
          <w:szCs w:val="32"/>
        </w:rPr>
        <w:t>组长：后勤主管副院长</w:t>
      </w:r>
    </w:p>
    <w:p w:rsidR="00B02244" w:rsidRPr="00BB31BA" w:rsidRDefault="00B02244" w:rsidP="00BB31BA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 w:rsidRPr="00BB31BA">
        <w:rPr>
          <w:rFonts w:ascii="仿宋_GB2312" w:eastAsia="仿宋_GB2312" w:hAnsi="宋体" w:hint="eastAsia"/>
          <w:spacing w:val="-56"/>
          <w:sz w:val="32"/>
          <w:szCs w:val="32"/>
        </w:rPr>
        <w:t>副组长：工程动力部部长</w:t>
      </w:r>
    </w:p>
    <w:p w:rsidR="00B02244" w:rsidRDefault="00B02244" w:rsidP="00B02244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 w:rsidRPr="00B02244">
        <w:rPr>
          <w:rFonts w:ascii="仿宋_GB2312" w:eastAsia="仿宋_GB2312" w:hAnsi="宋体" w:hint="eastAsia"/>
          <w:spacing w:val="-56"/>
          <w:sz w:val="32"/>
          <w:szCs w:val="32"/>
        </w:rPr>
        <w:lastRenderedPageBreak/>
        <w:t>成员：院办主任、资产管理部部长、保卫部部长、门诊部部长、住院部部长、医务部部长、护理部主任。</w:t>
      </w:r>
    </w:p>
    <w:p w:rsidR="00BB31BA" w:rsidRPr="00B02244" w:rsidRDefault="00BB31BA" w:rsidP="00B02244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下设抢修保障专业组：工程动力部（2387656，2387670）</w:t>
      </w:r>
    </w:p>
    <w:p w:rsidR="00517DD1" w:rsidRPr="00FE2948" w:rsidRDefault="00517DD1" w:rsidP="00C308D3">
      <w:pPr>
        <w:pStyle w:val="a5"/>
        <w:numPr>
          <w:ilvl w:val="1"/>
          <w:numId w:val="18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应急小组职责</w:t>
      </w:r>
    </w:p>
    <w:p w:rsidR="00B33E93" w:rsidRDefault="00B33E93" w:rsidP="00B33E9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全面负责、统一指挥全院污水处理突发事件的应急处置工作；根据事故的严重程度和处置结果，决定启动或终止本预案；根据有关规定，向上级部门报告应急处置工作。</w:t>
      </w:r>
    </w:p>
    <w:p w:rsidR="00B33E93" w:rsidRDefault="003D7030" w:rsidP="00B33E9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工程动力部污水处理站工作人员应严格按照操作规程进行原料投放、操作设备和取样检测，做好安全防护，确保水质指标。工作人员应定期委托专业公司对设备、水池进行维护保养和清理，及时排除设备隐患。</w:t>
      </w:r>
    </w:p>
    <w:p w:rsidR="003D7030" w:rsidRDefault="00E9622C" w:rsidP="00B33E9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污水处理站工作人员应根据原料的特点，制定严格的原料管理制度，并遵照执行。对原料的购买、储存和使用要建立台账。</w:t>
      </w:r>
    </w:p>
    <w:p w:rsidR="00E9622C" w:rsidRDefault="00E9622C" w:rsidP="00B33E9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工程动力部、医务部要做好应对污水处理突发事件的外部救援联系工作，比如，向环保部门、卫生防疫部门等进行报告和请求支援等，必要时签订协议。</w:t>
      </w:r>
    </w:p>
    <w:p w:rsidR="00D75E74" w:rsidRDefault="00D75E74" w:rsidP="00B33E9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有关科室在排放废液时，若出现排放量突然增加或其他异常排放情况，应提前通知污水处理站，以便工作人员加强监测和增加处理力度，确保水质指标正常。</w:t>
      </w:r>
    </w:p>
    <w:p w:rsidR="00AE13D8" w:rsidRPr="00517DD1" w:rsidRDefault="00AE13D8" w:rsidP="00B33E9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应急小组根据本预案，组织演练并评估效果。</w:t>
      </w:r>
    </w:p>
    <w:p w:rsidR="00731DC9" w:rsidRPr="00FE2948" w:rsidRDefault="00731DC9" w:rsidP="007F51B7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消毒剂和原料</w:t>
      </w:r>
      <w:r w:rsidR="00946BFF">
        <w:rPr>
          <w:rFonts w:ascii="仿宋_GB2312" w:eastAsia="仿宋_GB2312" w:hAnsi="宋体" w:hint="eastAsia"/>
          <w:b/>
          <w:spacing w:val="-56"/>
          <w:sz w:val="32"/>
          <w:szCs w:val="32"/>
        </w:rPr>
        <w:t>泄漏</w:t>
      </w: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的应急处置</w:t>
      </w:r>
    </w:p>
    <w:p w:rsidR="006C65F2" w:rsidRDefault="006C65F2" w:rsidP="006C65F2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lastRenderedPageBreak/>
        <w:t>工作人员应熟知消毒剂和原料的特性</w:t>
      </w:r>
      <w:r w:rsidR="008542CB">
        <w:rPr>
          <w:rFonts w:ascii="仿宋_GB2312" w:eastAsia="仿宋_GB2312" w:hAnsi="宋体" w:hint="eastAsia"/>
          <w:spacing w:val="-56"/>
          <w:sz w:val="32"/>
          <w:szCs w:val="32"/>
        </w:rPr>
        <w:t>：</w:t>
      </w:r>
    </w:p>
    <w:p w:rsidR="00844FE6" w:rsidRDefault="003358CA" w:rsidP="00844FE6">
      <w:pPr>
        <w:pStyle w:val="a5"/>
        <w:numPr>
          <w:ilvl w:val="3"/>
          <w:numId w:val="19"/>
        </w:numPr>
        <w:adjustRightInd w:val="0"/>
        <w:snapToGrid w:val="0"/>
        <w:ind w:firstLine="628"/>
        <w:rPr>
          <w:rFonts w:ascii="仿宋_GB2312" w:eastAsia="仿宋_GB2312" w:hAnsi="宋体"/>
          <w:spacing w:val="-56"/>
          <w:sz w:val="32"/>
          <w:szCs w:val="32"/>
        </w:rPr>
      </w:pPr>
      <w:r w:rsidRPr="003358CA">
        <w:rPr>
          <w:rFonts w:ascii="仿宋_GB2312" w:eastAsia="仿宋_GB2312" w:hAnsi="宋体" w:hint="eastAsia"/>
          <w:spacing w:val="-56"/>
          <w:sz w:val="32"/>
          <w:szCs w:val="32"/>
        </w:rPr>
        <w:t>二氧化氯消毒剂具有强氧化性和强腐蚀性，与很多物质能发生剧烈反应。对受热、震动、撞击和摩擦相当敏感，易分解发生爆炸。</w:t>
      </w:r>
    </w:p>
    <w:p w:rsidR="00844FE6" w:rsidRPr="00844FE6" w:rsidRDefault="00844FE6" w:rsidP="00844FE6">
      <w:pPr>
        <w:pStyle w:val="a5"/>
        <w:numPr>
          <w:ilvl w:val="3"/>
          <w:numId w:val="19"/>
        </w:numPr>
        <w:adjustRightInd w:val="0"/>
        <w:snapToGrid w:val="0"/>
        <w:ind w:firstLine="628"/>
        <w:rPr>
          <w:rFonts w:ascii="仿宋_GB2312" w:eastAsia="仿宋_GB2312" w:hAnsi="宋体"/>
          <w:spacing w:val="-56"/>
          <w:sz w:val="32"/>
          <w:szCs w:val="32"/>
        </w:rPr>
      </w:pPr>
      <w:r w:rsidRPr="00844FE6">
        <w:rPr>
          <w:rFonts w:ascii="仿宋_GB2312" w:eastAsia="仿宋_GB2312" w:hAnsi="宋体" w:hint="eastAsia"/>
          <w:spacing w:val="-56"/>
          <w:sz w:val="32"/>
          <w:szCs w:val="32"/>
        </w:rPr>
        <w:t>盐酸原料具有极强的挥发性、强刺激性和强腐蚀性，可灼伤人体皮肤，有毒性。使用时要做好安全防护措施，要小心轻放，不能与氯酸钠混存。</w:t>
      </w:r>
    </w:p>
    <w:p w:rsidR="00AC7CDB" w:rsidRPr="00844FE6" w:rsidRDefault="00844FE6" w:rsidP="00844FE6">
      <w:pPr>
        <w:pStyle w:val="a5"/>
        <w:numPr>
          <w:ilvl w:val="3"/>
          <w:numId w:val="19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844FE6">
        <w:rPr>
          <w:rFonts w:ascii="仿宋_GB2312" w:eastAsia="仿宋_GB2312" w:hAnsi="宋体" w:hint="eastAsia"/>
          <w:spacing w:val="-56"/>
          <w:sz w:val="32"/>
          <w:szCs w:val="32"/>
        </w:rPr>
        <w:t>氯酸钠不稳定，应储存于阴凉、通风、干燥的库房。远离火种、热源和易燃物，不能与盐酸、还原剂和醇类混储。禁止撞击和摩擦，避免产生粉尘。</w:t>
      </w:r>
    </w:p>
    <w:p w:rsidR="006C65F2" w:rsidRDefault="006C65F2" w:rsidP="006C65F2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当工作人员发现有</w:t>
      </w:r>
      <w:r w:rsidR="00946BFF">
        <w:rPr>
          <w:rFonts w:ascii="仿宋_GB2312" w:eastAsia="仿宋_GB2312" w:hAnsi="宋体" w:hint="eastAsia"/>
          <w:spacing w:val="-56"/>
          <w:sz w:val="32"/>
          <w:szCs w:val="32"/>
        </w:rPr>
        <w:t>泄漏</w:t>
      </w:r>
      <w:r>
        <w:rPr>
          <w:rFonts w:ascii="仿宋_GB2312" w:eastAsia="仿宋_GB2312" w:hAnsi="宋体" w:hint="eastAsia"/>
          <w:spacing w:val="-56"/>
          <w:sz w:val="32"/>
          <w:szCs w:val="32"/>
        </w:rPr>
        <w:t>气味，应立刻停机排查，查找</w:t>
      </w:r>
      <w:r w:rsidR="00946BFF">
        <w:rPr>
          <w:rFonts w:ascii="仿宋_GB2312" w:eastAsia="仿宋_GB2312" w:hAnsi="宋体" w:hint="eastAsia"/>
          <w:spacing w:val="-56"/>
          <w:sz w:val="32"/>
          <w:szCs w:val="32"/>
        </w:rPr>
        <w:t>泄漏</w:t>
      </w:r>
      <w:r>
        <w:rPr>
          <w:rFonts w:ascii="仿宋_GB2312" w:eastAsia="仿宋_GB2312" w:hAnsi="宋体" w:hint="eastAsia"/>
          <w:spacing w:val="-56"/>
          <w:sz w:val="32"/>
          <w:szCs w:val="32"/>
        </w:rPr>
        <w:t>，并向应急领导小组汇报事故情况，由应急小组统一指挥应急处置。</w:t>
      </w:r>
    </w:p>
    <w:p w:rsidR="001B79C5" w:rsidRDefault="0022252C" w:rsidP="006C65F2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受到泄漏</w:t>
      </w:r>
      <w:r w:rsidR="007019D1">
        <w:rPr>
          <w:rFonts w:ascii="仿宋_GB2312" w:eastAsia="仿宋_GB2312" w:hAnsi="宋体" w:hint="eastAsia"/>
          <w:spacing w:val="-56"/>
          <w:sz w:val="32"/>
          <w:szCs w:val="32"/>
        </w:rPr>
        <w:t>污染的人员应立即</w:t>
      </w:r>
      <w:r w:rsidR="001B79C5">
        <w:rPr>
          <w:rFonts w:ascii="仿宋_GB2312" w:eastAsia="仿宋_GB2312" w:hAnsi="宋体" w:hint="eastAsia"/>
          <w:spacing w:val="-56"/>
          <w:sz w:val="32"/>
          <w:szCs w:val="32"/>
        </w:rPr>
        <w:t>撤离至上风处，由医务人员及时救治。应急工作人员</w:t>
      </w:r>
      <w:r w:rsidR="008D27ED">
        <w:rPr>
          <w:rFonts w:ascii="仿宋_GB2312" w:eastAsia="仿宋_GB2312" w:hAnsi="宋体" w:hint="eastAsia"/>
          <w:spacing w:val="-56"/>
          <w:sz w:val="32"/>
          <w:szCs w:val="32"/>
        </w:rPr>
        <w:t>穿戴合格有效的防毒装备，立即控制</w:t>
      </w:r>
      <w:r w:rsidR="00946BFF">
        <w:rPr>
          <w:rFonts w:ascii="仿宋_GB2312" w:eastAsia="仿宋_GB2312" w:hAnsi="宋体" w:hint="eastAsia"/>
          <w:spacing w:val="-56"/>
          <w:sz w:val="32"/>
          <w:szCs w:val="32"/>
        </w:rPr>
        <w:t>泄漏</w:t>
      </w:r>
      <w:r w:rsidR="008D27ED">
        <w:rPr>
          <w:rFonts w:ascii="仿宋_GB2312" w:eastAsia="仿宋_GB2312" w:hAnsi="宋体" w:hint="eastAsia"/>
          <w:spacing w:val="-56"/>
          <w:sz w:val="32"/>
          <w:szCs w:val="32"/>
        </w:rPr>
        <w:t>源，并用自来水反腐冲洗稀释</w:t>
      </w:r>
      <w:r w:rsidR="00946BFF">
        <w:rPr>
          <w:rFonts w:ascii="仿宋_GB2312" w:eastAsia="仿宋_GB2312" w:hAnsi="宋体" w:hint="eastAsia"/>
          <w:spacing w:val="-56"/>
          <w:sz w:val="32"/>
          <w:szCs w:val="32"/>
        </w:rPr>
        <w:t>泄漏</w:t>
      </w:r>
      <w:r w:rsidR="008D27ED">
        <w:rPr>
          <w:rFonts w:ascii="仿宋_GB2312" w:eastAsia="仿宋_GB2312" w:hAnsi="宋体" w:hint="eastAsia"/>
          <w:spacing w:val="-56"/>
          <w:sz w:val="32"/>
          <w:szCs w:val="32"/>
        </w:rPr>
        <w:t>处，控制高浓度消毒剂蔓延，制止事态扩散。</w:t>
      </w:r>
    </w:p>
    <w:p w:rsidR="00594520" w:rsidRDefault="00C11A92" w:rsidP="006C65F2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当发生盐酸</w:t>
      </w:r>
      <w:r w:rsidR="00946BFF">
        <w:rPr>
          <w:rFonts w:ascii="仿宋_GB2312" w:eastAsia="仿宋_GB2312" w:hAnsi="宋体" w:hint="eastAsia"/>
          <w:spacing w:val="-56"/>
          <w:sz w:val="32"/>
          <w:szCs w:val="32"/>
        </w:rPr>
        <w:t>泄漏</w:t>
      </w:r>
      <w:r>
        <w:rPr>
          <w:rFonts w:ascii="仿宋_GB2312" w:eastAsia="仿宋_GB2312" w:hAnsi="宋体" w:hint="eastAsia"/>
          <w:spacing w:val="-56"/>
          <w:sz w:val="32"/>
          <w:szCs w:val="32"/>
        </w:rPr>
        <w:t>时，应立即用自来水冲洗稀释，并及时换</w:t>
      </w:r>
      <w:r w:rsidR="00594520">
        <w:rPr>
          <w:rFonts w:ascii="仿宋_GB2312" w:eastAsia="仿宋_GB2312" w:hAnsi="宋体" w:hint="eastAsia"/>
          <w:spacing w:val="-56"/>
          <w:sz w:val="32"/>
          <w:szCs w:val="32"/>
        </w:rPr>
        <w:t>罐</w:t>
      </w:r>
      <w:r>
        <w:rPr>
          <w:rFonts w:ascii="仿宋_GB2312" w:eastAsia="仿宋_GB2312" w:hAnsi="宋体" w:hint="eastAsia"/>
          <w:spacing w:val="-56"/>
          <w:sz w:val="32"/>
          <w:szCs w:val="32"/>
        </w:rPr>
        <w:t>装</w:t>
      </w:r>
      <w:r w:rsidR="00594520">
        <w:rPr>
          <w:rFonts w:ascii="仿宋_GB2312" w:eastAsia="仿宋_GB2312" w:hAnsi="宋体" w:hint="eastAsia"/>
          <w:spacing w:val="-56"/>
          <w:sz w:val="32"/>
          <w:szCs w:val="32"/>
        </w:rPr>
        <w:t>处理，防止气体扩散。</w:t>
      </w:r>
    </w:p>
    <w:p w:rsidR="00594520" w:rsidRDefault="00594520" w:rsidP="006C65F2">
      <w:pPr>
        <w:pStyle w:val="a5"/>
        <w:numPr>
          <w:ilvl w:val="0"/>
          <w:numId w:val="19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工作人员在操作中</w:t>
      </w:r>
      <w:r w:rsidR="00995FA3">
        <w:rPr>
          <w:rFonts w:ascii="仿宋_GB2312" w:eastAsia="仿宋_GB2312" w:hAnsi="宋体" w:hint="eastAsia"/>
          <w:spacing w:val="-56"/>
          <w:sz w:val="32"/>
          <w:szCs w:val="32"/>
        </w:rPr>
        <w:t>必须注意自身防护，做好自身安全防护措施：</w:t>
      </w:r>
    </w:p>
    <w:p w:rsidR="00995FA3" w:rsidRDefault="00995FA3" w:rsidP="00995FA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如果皮肤有接触，应脱去污染衣服，用流动清水冲洗皮</w:t>
      </w:r>
      <w:r>
        <w:rPr>
          <w:rFonts w:ascii="仿宋_GB2312" w:eastAsia="仿宋_GB2312" w:hAnsi="宋体" w:hint="eastAsia"/>
          <w:spacing w:val="-56"/>
          <w:sz w:val="32"/>
          <w:szCs w:val="32"/>
        </w:rPr>
        <w:lastRenderedPageBreak/>
        <w:t>肤。</w:t>
      </w:r>
    </w:p>
    <w:p w:rsidR="00995FA3" w:rsidRDefault="00995FA3" w:rsidP="00995FA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如果眼睛有接触，用流动清水或生理盐水彻底冲洗或就诊。</w:t>
      </w:r>
    </w:p>
    <w:p w:rsidR="00995FA3" w:rsidRDefault="00995FA3" w:rsidP="00995FA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如果有吸入，应迅速撤离现场至空气新鲜处。感到呼吸困难时应就诊。</w:t>
      </w:r>
    </w:p>
    <w:p w:rsidR="00995FA3" w:rsidRDefault="00995FA3" w:rsidP="00995FA3">
      <w:pPr>
        <w:pStyle w:val="a5"/>
        <w:numPr>
          <w:ilvl w:val="3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如果有食入，应该用水反复漱口，和牛奶或蛋清，或就诊。</w:t>
      </w:r>
    </w:p>
    <w:p w:rsidR="00731DC9" w:rsidRPr="00FE2948" w:rsidRDefault="00731DC9" w:rsidP="007F51B7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设备故障时的应急处置</w:t>
      </w:r>
    </w:p>
    <w:p w:rsidR="009B436C" w:rsidRDefault="00C06B9C" w:rsidP="009B436C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C06B9C">
        <w:rPr>
          <w:rFonts w:ascii="仿宋_GB2312" w:eastAsia="仿宋_GB2312" w:hAnsi="宋体" w:hint="eastAsia"/>
          <w:spacing w:val="-56"/>
          <w:sz w:val="32"/>
          <w:szCs w:val="32"/>
        </w:rPr>
        <w:t>工作人员应立即停止设备运转，执行检修程序，禁止冒险操作，并向应急领导小组汇报。</w:t>
      </w:r>
    </w:p>
    <w:p w:rsidR="00C06B9C" w:rsidRPr="00D66CF0" w:rsidRDefault="00C06B9C" w:rsidP="00D66CF0">
      <w:pPr>
        <w:pStyle w:val="a5"/>
        <w:numPr>
          <w:ilvl w:val="0"/>
          <w:numId w:val="20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C06B9C">
        <w:rPr>
          <w:rFonts w:ascii="仿宋_GB2312" w:eastAsia="仿宋_GB2312" w:hAnsi="宋体" w:hint="eastAsia"/>
          <w:spacing w:val="-56"/>
          <w:sz w:val="32"/>
          <w:szCs w:val="32"/>
        </w:rPr>
        <w:t>工程动力部应组织、委托技术人员，及时对设备进行抢修，尽快回复正常运行。恢复运行时应严格执行停送电程序。</w:t>
      </w:r>
    </w:p>
    <w:p w:rsidR="00731DC9" w:rsidRPr="00FE2948" w:rsidRDefault="00731DC9" w:rsidP="007F51B7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突发停电停水的应急处置</w:t>
      </w:r>
    </w:p>
    <w:p w:rsidR="001F1654" w:rsidRPr="001F1654" w:rsidRDefault="001F1654" w:rsidP="001F165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1F1654">
        <w:rPr>
          <w:rFonts w:ascii="仿宋_GB2312" w:eastAsia="仿宋_GB2312" w:hAnsi="宋体" w:hint="eastAsia"/>
          <w:spacing w:val="-56"/>
          <w:sz w:val="32"/>
          <w:szCs w:val="32"/>
        </w:rPr>
        <w:t>突发停电时，污水处理站值班人员应及时关闭各设备的电源，防止来电启动设备，造成设备损坏。来电后，应检查电路，等正常后才能运行设备。</w:t>
      </w:r>
    </w:p>
    <w:p w:rsidR="001F1654" w:rsidRDefault="001F1654" w:rsidP="001F165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1F1654">
        <w:rPr>
          <w:rFonts w:ascii="仿宋_GB2312" w:eastAsia="仿宋_GB2312" w:hAnsi="宋体" w:hint="eastAsia"/>
          <w:spacing w:val="-56"/>
          <w:sz w:val="32"/>
          <w:szCs w:val="32"/>
        </w:rPr>
        <w:t>突发停水时，工作人员应及时关闭消毒设备的电源，防止继续制造二氧化氯消毒剂。这是因为，消毒剂需要一定的水压带动，才能投向消毒池进行消毒。如果停水后继续运行消毒设备，将造成设备和管道超载，继而引起爆炸和液体泄漏，造成严重事故。工作人员应等水压正常后，才能运行消毒设备。</w:t>
      </w:r>
    </w:p>
    <w:p w:rsidR="001F1654" w:rsidRPr="001F1654" w:rsidRDefault="001F1654" w:rsidP="001F1654">
      <w:pPr>
        <w:pStyle w:val="a5"/>
        <w:numPr>
          <w:ilvl w:val="0"/>
          <w:numId w:val="21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1F1654">
        <w:rPr>
          <w:rFonts w:ascii="仿宋_GB2312" w:eastAsia="仿宋_GB2312" w:hAnsi="宋体" w:hint="eastAsia"/>
          <w:spacing w:val="-56"/>
          <w:sz w:val="32"/>
          <w:szCs w:val="32"/>
        </w:rPr>
        <w:t>当停水而且停电时，污水处理流程应全部停止。当水</w:t>
      </w:r>
      <w:r w:rsidRPr="001F1654">
        <w:rPr>
          <w:rFonts w:ascii="仿宋_GB2312" w:eastAsia="仿宋_GB2312" w:hAnsi="宋体" w:hint="eastAsia"/>
          <w:spacing w:val="-56"/>
          <w:sz w:val="32"/>
          <w:szCs w:val="32"/>
        </w:rPr>
        <w:lastRenderedPageBreak/>
        <w:t>电恢复正常后，污水处理流程才能正常运行。</w:t>
      </w:r>
    </w:p>
    <w:p w:rsidR="007B065E" w:rsidRPr="00FE2948" w:rsidRDefault="0033102B" w:rsidP="007B065E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火灾事故的应急处置</w:t>
      </w:r>
    </w:p>
    <w:p w:rsidR="007B065E" w:rsidRPr="007B065E" w:rsidRDefault="007B065E" w:rsidP="007B065E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7B065E">
        <w:rPr>
          <w:rFonts w:ascii="仿宋_GB2312" w:eastAsia="仿宋_GB2312" w:hAnsi="宋体" w:hint="eastAsia"/>
          <w:spacing w:val="-56"/>
          <w:sz w:val="32"/>
          <w:szCs w:val="32"/>
        </w:rPr>
        <w:t>当污水处理站发生火灾事故时，工作人员应立即切断设备电源，并立即向保卫部、消防部门求助，并向应急领导小组汇报。应急领导小组统一指挥污水处理站火灾事故。</w:t>
      </w:r>
    </w:p>
    <w:p w:rsidR="007B065E" w:rsidRDefault="007B065E" w:rsidP="007B065E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7B065E">
        <w:rPr>
          <w:rFonts w:ascii="仿宋_GB2312" w:eastAsia="仿宋_GB2312" w:hAnsi="宋体" w:hint="eastAsia"/>
          <w:spacing w:val="-56"/>
          <w:sz w:val="32"/>
          <w:szCs w:val="32"/>
        </w:rPr>
        <w:t>在情况允许时，工作人员可使用现场灭火剂进行自救。如果是原料起火时，应及时用液体灭火器灭火，或用自来水大水冲灭，注意切断电源。</w:t>
      </w:r>
    </w:p>
    <w:p w:rsidR="007B065E" w:rsidRDefault="007B065E" w:rsidP="007B065E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7B065E">
        <w:rPr>
          <w:rFonts w:ascii="仿宋_GB2312" w:eastAsia="仿宋_GB2312" w:hAnsi="宋体" w:hint="eastAsia"/>
          <w:spacing w:val="-56"/>
          <w:sz w:val="32"/>
          <w:szCs w:val="32"/>
        </w:rPr>
        <w:t>保卫部应立即前往救援，必要时向消防部门求助。如果火灾险情严重、有人员受伤时，应首先将伤员撤离到安全区域，由医务人员进行救治。</w:t>
      </w:r>
    </w:p>
    <w:p w:rsidR="007B065E" w:rsidRPr="007B065E" w:rsidRDefault="007B065E" w:rsidP="007B065E">
      <w:pPr>
        <w:pStyle w:val="a5"/>
        <w:numPr>
          <w:ilvl w:val="0"/>
          <w:numId w:val="22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7B065E">
        <w:rPr>
          <w:rFonts w:ascii="仿宋_GB2312" w:eastAsia="仿宋_GB2312" w:hAnsi="宋体" w:hint="eastAsia"/>
          <w:spacing w:val="-56"/>
          <w:sz w:val="32"/>
          <w:szCs w:val="32"/>
        </w:rPr>
        <w:t>由于原料受热后的易爆特性，当情况危急时，现场救援工作人员应注意自身安全，必要时撤离现场，防止发生二次事故。</w:t>
      </w:r>
    </w:p>
    <w:p w:rsidR="00AC03E3" w:rsidRPr="00FE2948" w:rsidRDefault="0033102B" w:rsidP="00AC03E3">
      <w:pPr>
        <w:pStyle w:val="a5"/>
        <w:numPr>
          <w:ilvl w:val="0"/>
          <w:numId w:val="16"/>
        </w:numPr>
        <w:adjustRightInd w:val="0"/>
        <w:snapToGrid w:val="0"/>
        <w:ind w:firstLine="628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应急状态解除</w:t>
      </w:r>
    </w:p>
    <w:p w:rsidR="00AC03E3" w:rsidRDefault="00AC03E3" w:rsidP="00AC03E3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AC03E3">
        <w:rPr>
          <w:rFonts w:ascii="仿宋_GB2312" w:eastAsia="仿宋_GB2312" w:hAnsi="宋体" w:hint="eastAsia"/>
          <w:spacing w:val="-56"/>
          <w:sz w:val="32"/>
          <w:szCs w:val="32"/>
        </w:rPr>
        <w:t>当原料和消毒剂泄漏得到控制，设备故障得到修复，水电供应恢复，火灾险情得到控制，受伤人员得到救助，由应急小组组长确认，宣布解除应急状态，开展事故调查和善后工作。</w:t>
      </w:r>
    </w:p>
    <w:p w:rsidR="00AC03E3" w:rsidRDefault="00AC03E3" w:rsidP="00AC03E3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AC03E3">
        <w:rPr>
          <w:rFonts w:ascii="仿宋_GB2312" w:eastAsia="仿宋_GB2312" w:hAnsi="宋体" w:hint="eastAsia"/>
          <w:spacing w:val="-56"/>
          <w:sz w:val="32"/>
          <w:szCs w:val="32"/>
        </w:rPr>
        <w:t>事故调查组应按照国家和省市有关事故调查的规定，对突发事件进行调查，并出具调查报告，上报各级领导。</w:t>
      </w:r>
    </w:p>
    <w:p w:rsidR="00AC03E3" w:rsidRDefault="00AC03E3" w:rsidP="00AC03E3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AC03E3">
        <w:rPr>
          <w:rFonts w:ascii="仿宋_GB2312" w:eastAsia="仿宋_GB2312" w:hAnsi="宋体" w:hint="eastAsia"/>
          <w:spacing w:val="-56"/>
          <w:sz w:val="32"/>
          <w:szCs w:val="32"/>
        </w:rPr>
        <w:t>工程动力部应对事故现场进行清理，尽快恢复污水处理站的正常运行。</w:t>
      </w:r>
    </w:p>
    <w:p w:rsidR="0033102B" w:rsidRPr="00AC03E3" w:rsidRDefault="00AC03E3" w:rsidP="00AC03E3">
      <w:pPr>
        <w:pStyle w:val="a5"/>
        <w:numPr>
          <w:ilvl w:val="0"/>
          <w:numId w:val="23"/>
        </w:numPr>
        <w:adjustRightInd w:val="0"/>
        <w:snapToGrid w:val="0"/>
        <w:ind w:firstLineChars="0"/>
        <w:rPr>
          <w:rFonts w:ascii="仿宋_GB2312" w:eastAsia="仿宋_GB2312" w:hAnsi="宋体"/>
          <w:spacing w:val="-56"/>
          <w:sz w:val="32"/>
          <w:szCs w:val="32"/>
        </w:rPr>
      </w:pPr>
      <w:r w:rsidRPr="00AC03E3">
        <w:rPr>
          <w:rFonts w:ascii="仿宋_GB2312" w:eastAsia="仿宋_GB2312" w:hAnsi="宋体" w:hint="eastAsia"/>
          <w:spacing w:val="-56"/>
          <w:sz w:val="32"/>
          <w:szCs w:val="32"/>
        </w:rPr>
        <w:lastRenderedPageBreak/>
        <w:t>根据有关规定，对突发事件中的伤亡人员进行理赔。</w:t>
      </w:r>
    </w:p>
    <w:p w:rsidR="0033102B" w:rsidRPr="00FE2948" w:rsidRDefault="0033102B" w:rsidP="007F51B7">
      <w:pPr>
        <w:pStyle w:val="a5"/>
        <w:numPr>
          <w:ilvl w:val="0"/>
          <w:numId w:val="16"/>
        </w:numPr>
        <w:adjustRightInd w:val="0"/>
        <w:snapToGrid w:val="0"/>
        <w:ind w:firstLineChars="0"/>
        <w:rPr>
          <w:rFonts w:ascii="仿宋_GB2312" w:eastAsia="仿宋_GB2312" w:hAnsi="宋体"/>
          <w:b/>
          <w:spacing w:val="-56"/>
          <w:sz w:val="32"/>
          <w:szCs w:val="32"/>
        </w:rPr>
      </w:pPr>
      <w:r w:rsidRPr="00FE2948">
        <w:rPr>
          <w:rFonts w:ascii="仿宋_GB2312" w:eastAsia="仿宋_GB2312" w:hAnsi="宋体" w:hint="eastAsia"/>
          <w:b/>
          <w:spacing w:val="-56"/>
          <w:sz w:val="32"/>
          <w:szCs w:val="32"/>
        </w:rPr>
        <w:t>附则</w:t>
      </w:r>
    </w:p>
    <w:p w:rsidR="0033102B" w:rsidRDefault="00AC03E3" w:rsidP="00AC03E3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  <w:r w:rsidRPr="00AC03E3">
        <w:rPr>
          <w:rFonts w:ascii="仿宋_GB2312" w:eastAsia="仿宋_GB2312" w:hAnsi="宋体" w:hint="eastAsia"/>
          <w:spacing w:val="-56"/>
          <w:sz w:val="32"/>
          <w:szCs w:val="32"/>
        </w:rPr>
        <w:t>本预案应定期演练，并根据演练效果或实际处置效果，进行评估并定期修订。</w:t>
      </w:r>
    </w:p>
    <w:p w:rsidR="00AC03E3" w:rsidRDefault="00AC03E3" w:rsidP="00AC03E3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</w:p>
    <w:p w:rsidR="00AC03E3" w:rsidRPr="00AC03E3" w:rsidRDefault="00AC03E3" w:rsidP="00AC03E3">
      <w:pPr>
        <w:adjustRightInd w:val="0"/>
        <w:snapToGrid w:val="0"/>
        <w:ind w:firstLineChars="200" w:firstLine="628"/>
        <w:rPr>
          <w:rFonts w:ascii="仿宋_GB2312" w:eastAsia="仿宋_GB2312" w:hAnsi="宋体"/>
          <w:spacing w:val="-56"/>
          <w:sz w:val="32"/>
          <w:szCs w:val="32"/>
        </w:rPr>
      </w:pPr>
    </w:p>
    <w:p w:rsidR="00AB7577" w:rsidRDefault="007F51B7" w:rsidP="00AB7577">
      <w:pPr>
        <w:adjustRightInd w:val="0"/>
        <w:snapToGrid w:val="0"/>
        <w:jc w:val="right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 xml:space="preserve">广东医科大学附属医院 </w:t>
      </w:r>
    </w:p>
    <w:p w:rsidR="00AB7577" w:rsidRPr="00AB7577" w:rsidRDefault="00AB7577" w:rsidP="00AB7577">
      <w:pPr>
        <w:adjustRightInd w:val="0"/>
        <w:snapToGrid w:val="0"/>
        <w:jc w:val="right"/>
        <w:rPr>
          <w:rFonts w:ascii="仿宋_GB2312" w:eastAsia="仿宋_GB2312" w:hAnsi="宋体"/>
          <w:spacing w:val="-56"/>
          <w:sz w:val="32"/>
          <w:szCs w:val="32"/>
        </w:rPr>
      </w:pPr>
      <w:r>
        <w:rPr>
          <w:rFonts w:ascii="仿宋_GB2312" w:eastAsia="仿宋_GB2312" w:hAnsi="宋体" w:hint="eastAsia"/>
          <w:spacing w:val="-56"/>
          <w:sz w:val="32"/>
          <w:szCs w:val="32"/>
        </w:rPr>
        <w:t>2018年6月26日修订</w:t>
      </w:r>
    </w:p>
    <w:sectPr w:rsidR="00AB7577" w:rsidRPr="00AB7577" w:rsidSect="00396343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docGrid w:type="linesAndChar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6B" w:rsidRDefault="002F086B" w:rsidP="006D4699">
      <w:r>
        <w:separator/>
      </w:r>
    </w:p>
  </w:endnote>
  <w:endnote w:type="continuationSeparator" w:id="0">
    <w:p w:rsidR="002F086B" w:rsidRDefault="002F086B" w:rsidP="006D4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22" w:rsidRPr="00203827" w:rsidRDefault="009E2CCA" w:rsidP="00203827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203827">
      <w:rPr>
        <w:rFonts w:asciiTheme="minorEastAsia" w:hAnsiTheme="minorEastAsia"/>
        <w:sz w:val="28"/>
        <w:szCs w:val="28"/>
      </w:rPr>
      <w:fldChar w:fldCharType="begin"/>
    </w:r>
    <w:r w:rsidR="006F22A9" w:rsidRPr="00203827">
      <w:rPr>
        <w:rFonts w:asciiTheme="minorEastAsia" w:hAnsiTheme="minorEastAsia"/>
        <w:sz w:val="28"/>
        <w:szCs w:val="28"/>
      </w:rPr>
      <w:instrText xml:space="preserve"> PAGE   \* MERGEFORMAT </w:instrText>
    </w:r>
    <w:r w:rsidRPr="00203827">
      <w:rPr>
        <w:rFonts w:asciiTheme="minorEastAsia" w:hAnsiTheme="minorEastAsia"/>
        <w:sz w:val="28"/>
        <w:szCs w:val="28"/>
      </w:rPr>
      <w:fldChar w:fldCharType="separate"/>
    </w:r>
    <w:r w:rsidR="00946BFF" w:rsidRPr="00946BFF">
      <w:rPr>
        <w:rFonts w:asciiTheme="minorEastAsia" w:hAnsiTheme="minorEastAsia"/>
        <w:noProof/>
        <w:sz w:val="28"/>
        <w:szCs w:val="28"/>
        <w:lang w:val="zh-CN"/>
      </w:rPr>
      <w:t>-</w:t>
    </w:r>
    <w:r w:rsidR="00946BFF">
      <w:rPr>
        <w:rFonts w:asciiTheme="minorEastAsia" w:hAnsiTheme="minorEastAsia"/>
        <w:noProof/>
        <w:sz w:val="28"/>
        <w:szCs w:val="28"/>
      </w:rPr>
      <w:t xml:space="preserve"> 6 -</w:t>
    </w:r>
    <w:r w:rsidRPr="00203827">
      <w:rPr>
        <w:rFonts w:ascii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CA5" w:rsidRPr="00015385" w:rsidRDefault="009E2CCA" w:rsidP="00955230">
    <w:pPr>
      <w:pStyle w:val="a4"/>
      <w:wordWrap w:val="0"/>
      <w:jc w:val="right"/>
      <w:rPr>
        <w:rFonts w:asciiTheme="minorEastAsia" w:hAnsiTheme="minorEastAsia"/>
        <w:sz w:val="28"/>
        <w:szCs w:val="28"/>
      </w:rPr>
    </w:pPr>
    <w:r w:rsidRPr="00015385">
      <w:rPr>
        <w:rFonts w:asciiTheme="minorEastAsia" w:hAnsiTheme="minorEastAsia"/>
        <w:sz w:val="28"/>
        <w:szCs w:val="28"/>
      </w:rPr>
      <w:fldChar w:fldCharType="begin"/>
    </w:r>
    <w:r w:rsidR="006F22A9" w:rsidRPr="00015385">
      <w:rPr>
        <w:rFonts w:asciiTheme="minorEastAsia" w:hAnsiTheme="minorEastAsia"/>
        <w:sz w:val="28"/>
        <w:szCs w:val="28"/>
      </w:rPr>
      <w:instrText xml:space="preserve"> PAGE   \* MERGEFORMAT </w:instrText>
    </w:r>
    <w:r w:rsidRPr="00015385">
      <w:rPr>
        <w:rFonts w:asciiTheme="minorEastAsia" w:hAnsiTheme="minorEastAsia"/>
        <w:sz w:val="28"/>
        <w:szCs w:val="28"/>
      </w:rPr>
      <w:fldChar w:fldCharType="separate"/>
    </w:r>
    <w:r w:rsidR="00946BFF" w:rsidRPr="00946BFF">
      <w:rPr>
        <w:rFonts w:asciiTheme="minorEastAsia" w:hAnsiTheme="minorEastAsia"/>
        <w:noProof/>
        <w:sz w:val="28"/>
        <w:szCs w:val="28"/>
        <w:lang w:val="zh-CN"/>
      </w:rPr>
      <w:t>-</w:t>
    </w:r>
    <w:r w:rsidR="00946BFF">
      <w:rPr>
        <w:rFonts w:asciiTheme="minorEastAsia" w:hAnsiTheme="minorEastAsia"/>
        <w:noProof/>
        <w:sz w:val="28"/>
        <w:szCs w:val="28"/>
      </w:rPr>
      <w:t xml:space="preserve"> 1 -</w:t>
    </w:r>
    <w:r w:rsidRPr="00015385">
      <w:rPr>
        <w:rFonts w:asciiTheme="minorEastAsia" w:hAnsiTheme="minorEastAsia"/>
        <w:sz w:val="28"/>
        <w:szCs w:val="28"/>
      </w:rPr>
      <w:fldChar w:fldCharType="end"/>
    </w:r>
    <w:r w:rsidR="00955230" w:rsidRPr="00015385">
      <w:rPr>
        <w:rFonts w:asciiTheme="minorEastAsia" w:hAnsiTheme="minorEastAsia" w:hint="eastAsia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6B" w:rsidRDefault="002F086B" w:rsidP="006D4699">
      <w:r>
        <w:separator/>
      </w:r>
    </w:p>
  </w:footnote>
  <w:footnote w:type="continuationSeparator" w:id="0">
    <w:p w:rsidR="002F086B" w:rsidRDefault="002F086B" w:rsidP="006D4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6DF"/>
    <w:multiLevelType w:val="multilevel"/>
    <w:tmpl w:val="575CDFDE"/>
    <w:lvl w:ilvl="0">
      <w:start w:val="2"/>
      <w:numFmt w:val="decimal"/>
      <w:lvlText w:val="（二%1）"/>
      <w:lvlJc w:val="left"/>
      <w:pPr>
        <w:ind w:left="0" w:firstLine="62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1">
    <w:nsid w:val="0CD87CAD"/>
    <w:multiLevelType w:val="multilevel"/>
    <w:tmpl w:val="4E4E8198"/>
    <w:lvl w:ilvl="0">
      <w:start w:val="1"/>
      <w:numFmt w:val="none"/>
      <w:lvlText w:val="（一）"/>
      <w:lvlJc w:val="left"/>
      <w:pPr>
        <w:ind w:left="0" w:firstLine="628"/>
      </w:pPr>
      <w:rPr>
        <w:rFonts w:hint="default"/>
      </w:rPr>
    </w:lvl>
    <w:lvl w:ilvl="1">
      <w:start w:val="1"/>
      <w:numFmt w:val="none"/>
      <w:lvlText w:val="1. "/>
      <w:lvlJc w:val="left"/>
      <w:pPr>
        <w:ind w:left="0" w:firstLine="624"/>
      </w:pPr>
      <w:rPr>
        <w:rFonts w:hint="eastAsia"/>
      </w:rPr>
    </w:lvl>
    <w:lvl w:ilvl="2">
      <w:start w:val="1"/>
      <w:numFmt w:val="none"/>
      <w:lvlText w:val="（1）"/>
      <w:lvlJc w:val="left"/>
      <w:pPr>
        <w:ind w:left="0" w:firstLine="62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2">
    <w:nsid w:val="111B5D56"/>
    <w:multiLevelType w:val="multilevel"/>
    <w:tmpl w:val="4E4E8198"/>
    <w:lvl w:ilvl="0">
      <w:start w:val="1"/>
      <w:numFmt w:val="none"/>
      <w:lvlText w:val="（一）"/>
      <w:lvlJc w:val="left"/>
      <w:pPr>
        <w:ind w:left="0" w:firstLine="628"/>
      </w:pPr>
      <w:rPr>
        <w:rFonts w:hint="default"/>
      </w:rPr>
    </w:lvl>
    <w:lvl w:ilvl="1">
      <w:start w:val="1"/>
      <w:numFmt w:val="none"/>
      <w:lvlText w:val="1. "/>
      <w:lvlJc w:val="left"/>
      <w:pPr>
        <w:ind w:left="0" w:firstLine="624"/>
      </w:pPr>
      <w:rPr>
        <w:rFonts w:hint="eastAsia"/>
      </w:rPr>
    </w:lvl>
    <w:lvl w:ilvl="2">
      <w:start w:val="1"/>
      <w:numFmt w:val="none"/>
      <w:lvlText w:val="（1）"/>
      <w:lvlJc w:val="left"/>
      <w:pPr>
        <w:ind w:left="0" w:firstLine="62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3">
    <w:nsid w:val="1A804D4E"/>
    <w:multiLevelType w:val="multilevel"/>
    <w:tmpl w:val="2D187092"/>
    <w:lvl w:ilvl="0">
      <w:start w:val="1"/>
      <w:numFmt w:val="chineseCountingThousand"/>
      <w:lvlText w:val="%1、"/>
      <w:lvlJc w:val="left"/>
      <w:pPr>
        <w:ind w:left="0" w:firstLine="628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62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4">
    <w:nsid w:val="1B176EF0"/>
    <w:multiLevelType w:val="multilevel"/>
    <w:tmpl w:val="F10E4362"/>
    <w:lvl w:ilvl="0">
      <w:start w:val="1"/>
      <w:numFmt w:val="chineseCountingThousand"/>
      <w:lvlText w:val="（%1）"/>
      <w:lvlJc w:val="left"/>
      <w:pPr>
        <w:ind w:left="0" w:firstLine="62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5">
    <w:nsid w:val="206632E0"/>
    <w:multiLevelType w:val="multilevel"/>
    <w:tmpl w:val="F920E252"/>
    <w:lvl w:ilvl="0">
      <w:start w:val="1"/>
      <w:numFmt w:val="chineseCountingThousand"/>
      <w:lvlText w:val="%1、"/>
      <w:lvlJc w:val="left"/>
      <w:pPr>
        <w:ind w:left="0" w:firstLine="629"/>
      </w:pPr>
      <w:rPr>
        <w:rFonts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147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9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629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34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5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4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94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14" w:hanging="420"/>
      </w:pPr>
      <w:rPr>
        <w:rFonts w:hint="eastAsia"/>
      </w:rPr>
    </w:lvl>
  </w:abstractNum>
  <w:abstractNum w:abstractNumId="6">
    <w:nsid w:val="24EE6F80"/>
    <w:multiLevelType w:val="multilevel"/>
    <w:tmpl w:val="7CCABB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chineseCountingThousand"/>
      <w:lvlText w:val="（%2）"/>
      <w:lvlJc w:val="left"/>
      <w:pPr>
        <w:ind w:left="0" w:firstLine="629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2" w:hanging="2520"/>
      </w:pPr>
      <w:rPr>
        <w:rFonts w:hint="default"/>
      </w:rPr>
    </w:lvl>
  </w:abstractNum>
  <w:abstractNum w:abstractNumId="7">
    <w:nsid w:val="26B2419F"/>
    <w:multiLevelType w:val="multilevel"/>
    <w:tmpl w:val="4748EF78"/>
    <w:lvl w:ilvl="0">
      <w:start w:val="1"/>
      <w:numFmt w:val="chineseCountingThousand"/>
      <w:lvlText w:val="（%1）"/>
      <w:lvlJc w:val="left"/>
      <w:pPr>
        <w:ind w:left="0" w:firstLine="62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8">
    <w:nsid w:val="288A7D04"/>
    <w:multiLevelType w:val="multilevel"/>
    <w:tmpl w:val="DEB8E84C"/>
    <w:lvl w:ilvl="0">
      <w:start w:val="5"/>
      <w:numFmt w:val="chineseCountingThousand"/>
      <w:lvlText w:val="第%1条"/>
      <w:lvlJc w:val="left"/>
      <w:pPr>
        <w:ind w:left="0" w:firstLine="62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9" w:hanging="420"/>
      </w:pPr>
      <w:rPr>
        <w:rFonts w:hint="eastAsia"/>
      </w:rPr>
    </w:lvl>
  </w:abstractNum>
  <w:abstractNum w:abstractNumId="9">
    <w:nsid w:val="38044089"/>
    <w:multiLevelType w:val="multilevel"/>
    <w:tmpl w:val="011A9E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chineseCountingThousand"/>
      <w:lvlText w:val="（%2）"/>
      <w:lvlJc w:val="left"/>
      <w:pPr>
        <w:ind w:left="1349" w:hanging="72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2" w:hanging="2520"/>
      </w:pPr>
      <w:rPr>
        <w:rFonts w:hint="default"/>
      </w:rPr>
    </w:lvl>
  </w:abstractNum>
  <w:abstractNum w:abstractNumId="10">
    <w:nsid w:val="445234B9"/>
    <w:multiLevelType w:val="multilevel"/>
    <w:tmpl w:val="DEB8E84C"/>
    <w:lvl w:ilvl="0">
      <w:start w:val="5"/>
      <w:numFmt w:val="chineseCountingThousand"/>
      <w:lvlText w:val="第%1条"/>
      <w:lvlJc w:val="left"/>
      <w:pPr>
        <w:ind w:left="0" w:firstLine="62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9" w:hanging="420"/>
      </w:pPr>
      <w:rPr>
        <w:rFonts w:hint="eastAsia"/>
      </w:rPr>
    </w:lvl>
  </w:abstractNum>
  <w:abstractNum w:abstractNumId="11">
    <w:nsid w:val="47A54DF6"/>
    <w:multiLevelType w:val="multilevel"/>
    <w:tmpl w:val="A8A0AF44"/>
    <w:lvl w:ilvl="0">
      <w:start w:val="1"/>
      <w:numFmt w:val="chineseCountingThousand"/>
      <w:lvlText w:val="（%1）"/>
      <w:lvlJc w:val="left"/>
      <w:pPr>
        <w:ind w:left="0" w:firstLine="62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629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9" w:hanging="420"/>
      </w:pPr>
      <w:rPr>
        <w:rFonts w:hint="eastAsia"/>
      </w:rPr>
    </w:lvl>
  </w:abstractNum>
  <w:abstractNum w:abstractNumId="12">
    <w:nsid w:val="4B32020E"/>
    <w:multiLevelType w:val="multilevel"/>
    <w:tmpl w:val="841A54F0"/>
    <w:lvl w:ilvl="0">
      <w:start w:val="1"/>
      <w:numFmt w:val="japaneseCounting"/>
      <w:lvlText w:val="（%1）"/>
      <w:lvlJc w:val="left"/>
      <w:pPr>
        <w:ind w:left="170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8" w:hanging="420"/>
      </w:pPr>
    </w:lvl>
    <w:lvl w:ilvl="2">
      <w:start w:val="1"/>
      <w:numFmt w:val="lowerRoman"/>
      <w:lvlText w:val="%3."/>
      <w:lvlJc w:val="right"/>
      <w:pPr>
        <w:ind w:left="1888" w:hanging="420"/>
      </w:pPr>
    </w:lvl>
    <w:lvl w:ilvl="3">
      <w:start w:val="1"/>
      <w:numFmt w:val="decimal"/>
      <w:lvlText w:val="%4."/>
      <w:lvlJc w:val="left"/>
      <w:pPr>
        <w:ind w:left="2308" w:hanging="420"/>
      </w:pPr>
    </w:lvl>
    <w:lvl w:ilvl="4">
      <w:start w:val="1"/>
      <w:numFmt w:val="lowerLetter"/>
      <w:lvlText w:val="%5)"/>
      <w:lvlJc w:val="left"/>
      <w:pPr>
        <w:ind w:left="2728" w:hanging="420"/>
      </w:pPr>
    </w:lvl>
    <w:lvl w:ilvl="5">
      <w:start w:val="1"/>
      <w:numFmt w:val="lowerRoman"/>
      <w:lvlText w:val="%6."/>
      <w:lvlJc w:val="right"/>
      <w:pPr>
        <w:ind w:left="3148" w:hanging="420"/>
      </w:pPr>
    </w:lvl>
    <w:lvl w:ilvl="6">
      <w:start w:val="1"/>
      <w:numFmt w:val="decimal"/>
      <w:lvlText w:val="%7."/>
      <w:lvlJc w:val="left"/>
      <w:pPr>
        <w:ind w:left="3568" w:hanging="420"/>
      </w:pPr>
    </w:lvl>
    <w:lvl w:ilvl="7">
      <w:start w:val="1"/>
      <w:numFmt w:val="lowerLetter"/>
      <w:lvlText w:val="%8)"/>
      <w:lvlJc w:val="left"/>
      <w:pPr>
        <w:ind w:left="3988" w:hanging="420"/>
      </w:pPr>
    </w:lvl>
    <w:lvl w:ilvl="8">
      <w:start w:val="1"/>
      <w:numFmt w:val="lowerRoman"/>
      <w:lvlText w:val="%9."/>
      <w:lvlJc w:val="right"/>
      <w:pPr>
        <w:ind w:left="4408" w:hanging="420"/>
      </w:pPr>
    </w:lvl>
  </w:abstractNum>
  <w:abstractNum w:abstractNumId="13">
    <w:nsid w:val="4D7260AB"/>
    <w:multiLevelType w:val="multilevel"/>
    <w:tmpl w:val="1616CE10"/>
    <w:lvl w:ilvl="0">
      <w:start w:val="1"/>
      <w:numFmt w:val="chineseCountingThousand"/>
      <w:lvlText w:val="（%1）"/>
      <w:lvlJc w:val="left"/>
      <w:pPr>
        <w:ind w:left="0" w:firstLine="62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9" w:hanging="420"/>
      </w:pPr>
      <w:rPr>
        <w:rFonts w:hint="eastAsia"/>
      </w:rPr>
    </w:lvl>
  </w:abstractNum>
  <w:abstractNum w:abstractNumId="14">
    <w:nsid w:val="4D921CD6"/>
    <w:multiLevelType w:val="multilevel"/>
    <w:tmpl w:val="996431C2"/>
    <w:lvl w:ilvl="0">
      <w:start w:val="1"/>
      <w:numFmt w:val="chineseCountingThousand"/>
      <w:lvlText w:val="%1、"/>
      <w:lvlJc w:val="left"/>
      <w:pPr>
        <w:ind w:left="0" w:firstLine="634"/>
      </w:pPr>
      <w:rPr>
        <w:rFonts w:hint="eastAsia"/>
        <w:spacing w:val="-20"/>
        <w:lang w:val="en-US"/>
      </w:rPr>
    </w:lvl>
    <w:lvl w:ilvl="1">
      <w:start w:val="1"/>
      <w:numFmt w:val="lowerLetter"/>
      <w:lvlText w:val="%2."/>
      <w:lvlJc w:val="left"/>
      <w:pPr>
        <w:ind w:left="208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08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528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4248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968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688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6408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128" w:hanging="180"/>
      </w:pPr>
      <w:rPr>
        <w:rFonts w:hint="eastAsia"/>
      </w:rPr>
    </w:lvl>
  </w:abstractNum>
  <w:abstractNum w:abstractNumId="15">
    <w:nsid w:val="5B412425"/>
    <w:multiLevelType w:val="multilevel"/>
    <w:tmpl w:val="575CDFDE"/>
    <w:lvl w:ilvl="0">
      <w:start w:val="2"/>
      <w:numFmt w:val="decimal"/>
      <w:lvlText w:val="（二%1）"/>
      <w:lvlJc w:val="left"/>
      <w:pPr>
        <w:ind w:left="0" w:firstLine="62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16">
    <w:nsid w:val="5B8D79FD"/>
    <w:multiLevelType w:val="multilevel"/>
    <w:tmpl w:val="6346D4D0"/>
    <w:lvl w:ilvl="0">
      <w:start w:val="1"/>
      <w:numFmt w:val="chineseCountingThousand"/>
      <w:lvlText w:val="(%1)"/>
      <w:lvlJc w:val="left"/>
      <w:pPr>
        <w:ind w:left="0" w:firstLine="628"/>
      </w:pPr>
      <w:rPr>
        <w:rFonts w:hint="default"/>
      </w:rPr>
    </w:lvl>
    <w:lvl w:ilvl="1">
      <w:start w:val="1"/>
      <w:numFmt w:val="none"/>
      <w:lvlText w:val="1. "/>
      <w:lvlJc w:val="left"/>
      <w:pPr>
        <w:ind w:left="0" w:firstLine="624"/>
      </w:pPr>
      <w:rPr>
        <w:rFonts w:hint="eastAsia"/>
      </w:rPr>
    </w:lvl>
    <w:lvl w:ilvl="2">
      <w:start w:val="1"/>
      <w:numFmt w:val="none"/>
      <w:lvlText w:val="（1）"/>
      <w:lvlJc w:val="left"/>
      <w:pPr>
        <w:ind w:left="0" w:firstLine="62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17">
    <w:nsid w:val="5D3A41FC"/>
    <w:multiLevelType w:val="multilevel"/>
    <w:tmpl w:val="85101812"/>
    <w:lvl w:ilvl="0">
      <w:start w:val="1"/>
      <w:numFmt w:val="chineseCountingThousand"/>
      <w:lvlText w:val="(%1)"/>
      <w:lvlJc w:val="left"/>
      <w:pPr>
        <w:ind w:left="0" w:firstLine="628"/>
      </w:pPr>
      <w:rPr>
        <w:rFonts w:hint="default"/>
      </w:rPr>
    </w:lvl>
    <w:lvl w:ilvl="1">
      <w:start w:val="1"/>
      <w:numFmt w:val="none"/>
      <w:lvlText w:val="1. "/>
      <w:lvlJc w:val="left"/>
      <w:pPr>
        <w:ind w:left="0" w:firstLine="624"/>
      </w:pPr>
      <w:rPr>
        <w:rFonts w:hint="eastAsia"/>
      </w:rPr>
    </w:lvl>
    <w:lvl w:ilvl="2">
      <w:start w:val="1"/>
      <w:numFmt w:val="none"/>
      <w:lvlText w:val="（1）"/>
      <w:lvlJc w:val="left"/>
      <w:pPr>
        <w:ind w:left="0" w:firstLine="62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629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18">
    <w:nsid w:val="5E331A8B"/>
    <w:multiLevelType w:val="multilevel"/>
    <w:tmpl w:val="36142E4A"/>
    <w:lvl w:ilvl="0">
      <w:start w:val="1"/>
      <w:numFmt w:val="chineseCountingThousand"/>
      <w:lvlText w:val="（%1）"/>
      <w:lvlJc w:val="left"/>
      <w:pPr>
        <w:ind w:left="0" w:firstLine="62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7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9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14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34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5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4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94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14" w:hanging="420"/>
      </w:pPr>
      <w:rPr>
        <w:rFonts w:hint="eastAsia"/>
      </w:rPr>
    </w:lvl>
  </w:abstractNum>
  <w:abstractNum w:abstractNumId="19">
    <w:nsid w:val="6CF847B2"/>
    <w:multiLevelType w:val="hybridMultilevel"/>
    <w:tmpl w:val="9BD01E84"/>
    <w:lvl w:ilvl="0" w:tplc="B16ACFB2">
      <w:start w:val="1"/>
      <w:numFmt w:val="japaneseCounting"/>
      <w:lvlText w:val="第%1章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F4756"/>
    <w:multiLevelType w:val="multilevel"/>
    <w:tmpl w:val="54B873F8"/>
    <w:lvl w:ilvl="0">
      <w:start w:val="1"/>
      <w:numFmt w:val="chineseCountingThousand"/>
      <w:lvlText w:val="%1、"/>
      <w:lvlJc w:val="left"/>
      <w:pPr>
        <w:ind w:left="0" w:firstLine="628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21">
    <w:nsid w:val="7790268C"/>
    <w:multiLevelType w:val="multilevel"/>
    <w:tmpl w:val="575CDFDE"/>
    <w:lvl w:ilvl="0">
      <w:start w:val="2"/>
      <w:numFmt w:val="decimal"/>
      <w:lvlText w:val="（二%1）"/>
      <w:lvlJc w:val="left"/>
      <w:pPr>
        <w:ind w:left="0" w:firstLine="62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abstractNum w:abstractNumId="22">
    <w:nsid w:val="7B780741"/>
    <w:multiLevelType w:val="multilevel"/>
    <w:tmpl w:val="D556CC98"/>
    <w:lvl w:ilvl="0">
      <w:start w:val="1"/>
      <w:numFmt w:val="chineseCountingThousand"/>
      <w:lvlText w:val="（%1）"/>
      <w:lvlJc w:val="left"/>
      <w:pPr>
        <w:ind w:left="0" w:firstLine="62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8" w:hanging="420"/>
      </w:pPr>
      <w:rPr>
        <w:rFonts w:hint="eastAsia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2"/>
  </w:num>
  <w:num w:numId="5">
    <w:abstractNumId w:val="2"/>
  </w:num>
  <w:num w:numId="6">
    <w:abstractNumId w:val="1"/>
  </w:num>
  <w:num w:numId="7">
    <w:abstractNumId w:val="21"/>
  </w:num>
  <w:num w:numId="8">
    <w:abstractNumId w:val="0"/>
  </w:num>
  <w:num w:numId="9">
    <w:abstractNumId w:val="17"/>
  </w:num>
  <w:num w:numId="10">
    <w:abstractNumId w:val="20"/>
  </w:num>
  <w:num w:numId="11">
    <w:abstractNumId w:val="19"/>
  </w:num>
  <w:num w:numId="12">
    <w:abstractNumId w:val="14"/>
  </w:num>
  <w:num w:numId="13">
    <w:abstractNumId w:val="18"/>
  </w:num>
  <w:num w:numId="14">
    <w:abstractNumId w:val="10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11"/>
  </w:num>
  <w:num w:numId="20">
    <w:abstractNumId w:val="13"/>
  </w:num>
  <w:num w:numId="21">
    <w:abstractNumId w:val="22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72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3C1"/>
    <w:rsid w:val="00003E5B"/>
    <w:rsid w:val="0000526E"/>
    <w:rsid w:val="000118F0"/>
    <w:rsid w:val="00011E66"/>
    <w:rsid w:val="000131A9"/>
    <w:rsid w:val="00015385"/>
    <w:rsid w:val="0001707F"/>
    <w:rsid w:val="000204EF"/>
    <w:rsid w:val="00023EF3"/>
    <w:rsid w:val="00031CEE"/>
    <w:rsid w:val="0003595C"/>
    <w:rsid w:val="000363D7"/>
    <w:rsid w:val="00042C0D"/>
    <w:rsid w:val="00043FA1"/>
    <w:rsid w:val="00046F66"/>
    <w:rsid w:val="0006273E"/>
    <w:rsid w:val="00072022"/>
    <w:rsid w:val="00077708"/>
    <w:rsid w:val="00084297"/>
    <w:rsid w:val="00087CF0"/>
    <w:rsid w:val="00092A09"/>
    <w:rsid w:val="00097792"/>
    <w:rsid w:val="00097C3B"/>
    <w:rsid w:val="000A580A"/>
    <w:rsid w:val="000A5D5F"/>
    <w:rsid w:val="000A6D5F"/>
    <w:rsid w:val="000D1A04"/>
    <w:rsid w:val="000D3DC1"/>
    <w:rsid w:val="000E5CE2"/>
    <w:rsid w:val="000F013A"/>
    <w:rsid w:val="00110341"/>
    <w:rsid w:val="00112E98"/>
    <w:rsid w:val="00113AA8"/>
    <w:rsid w:val="00122436"/>
    <w:rsid w:val="001429EB"/>
    <w:rsid w:val="001463FD"/>
    <w:rsid w:val="0015214D"/>
    <w:rsid w:val="00161CA7"/>
    <w:rsid w:val="001633C5"/>
    <w:rsid w:val="00163A24"/>
    <w:rsid w:val="00167D72"/>
    <w:rsid w:val="001724F7"/>
    <w:rsid w:val="00172E05"/>
    <w:rsid w:val="001756EB"/>
    <w:rsid w:val="001804BC"/>
    <w:rsid w:val="00183C6E"/>
    <w:rsid w:val="00192A5A"/>
    <w:rsid w:val="00197616"/>
    <w:rsid w:val="001A0E0F"/>
    <w:rsid w:val="001A4CD6"/>
    <w:rsid w:val="001A782C"/>
    <w:rsid w:val="001B12F1"/>
    <w:rsid w:val="001B79C5"/>
    <w:rsid w:val="001C4FAC"/>
    <w:rsid w:val="001C732B"/>
    <w:rsid w:val="001D40DC"/>
    <w:rsid w:val="001D45D3"/>
    <w:rsid w:val="001E5F6F"/>
    <w:rsid w:val="001E6E6C"/>
    <w:rsid w:val="001F082D"/>
    <w:rsid w:val="001F1654"/>
    <w:rsid w:val="001F27E5"/>
    <w:rsid w:val="001F2A0C"/>
    <w:rsid w:val="001F65F8"/>
    <w:rsid w:val="001F6EF0"/>
    <w:rsid w:val="001F7C2F"/>
    <w:rsid w:val="00203827"/>
    <w:rsid w:val="00205B52"/>
    <w:rsid w:val="00213247"/>
    <w:rsid w:val="00216622"/>
    <w:rsid w:val="0022252C"/>
    <w:rsid w:val="0022379E"/>
    <w:rsid w:val="00232E1E"/>
    <w:rsid w:val="002360A5"/>
    <w:rsid w:val="00242500"/>
    <w:rsid w:val="002501D6"/>
    <w:rsid w:val="00263961"/>
    <w:rsid w:val="002666DD"/>
    <w:rsid w:val="00274D94"/>
    <w:rsid w:val="00283816"/>
    <w:rsid w:val="00283DAC"/>
    <w:rsid w:val="002849D0"/>
    <w:rsid w:val="0029298A"/>
    <w:rsid w:val="00292A67"/>
    <w:rsid w:val="00293C58"/>
    <w:rsid w:val="00294490"/>
    <w:rsid w:val="002A3CE0"/>
    <w:rsid w:val="002A5024"/>
    <w:rsid w:val="002C297A"/>
    <w:rsid w:val="002E1DCC"/>
    <w:rsid w:val="002F023D"/>
    <w:rsid w:val="002F086B"/>
    <w:rsid w:val="002F0D78"/>
    <w:rsid w:val="0030207F"/>
    <w:rsid w:val="00320542"/>
    <w:rsid w:val="00325BDE"/>
    <w:rsid w:val="0033102B"/>
    <w:rsid w:val="00333147"/>
    <w:rsid w:val="00335477"/>
    <w:rsid w:val="003358CA"/>
    <w:rsid w:val="0034369B"/>
    <w:rsid w:val="00352438"/>
    <w:rsid w:val="003532D4"/>
    <w:rsid w:val="00360880"/>
    <w:rsid w:val="00362CF4"/>
    <w:rsid w:val="00363523"/>
    <w:rsid w:val="00365D64"/>
    <w:rsid w:val="00373335"/>
    <w:rsid w:val="00383AC1"/>
    <w:rsid w:val="003904DE"/>
    <w:rsid w:val="00390A40"/>
    <w:rsid w:val="00393226"/>
    <w:rsid w:val="00395D32"/>
    <w:rsid w:val="00396343"/>
    <w:rsid w:val="00396922"/>
    <w:rsid w:val="00397F88"/>
    <w:rsid w:val="003A301A"/>
    <w:rsid w:val="003A664B"/>
    <w:rsid w:val="003B16F9"/>
    <w:rsid w:val="003B1F03"/>
    <w:rsid w:val="003C0E83"/>
    <w:rsid w:val="003C679E"/>
    <w:rsid w:val="003D053E"/>
    <w:rsid w:val="003D19AF"/>
    <w:rsid w:val="003D7030"/>
    <w:rsid w:val="003E299B"/>
    <w:rsid w:val="003E48E6"/>
    <w:rsid w:val="003F22ED"/>
    <w:rsid w:val="00400F27"/>
    <w:rsid w:val="004019EB"/>
    <w:rsid w:val="004068B0"/>
    <w:rsid w:val="00407532"/>
    <w:rsid w:val="004078C1"/>
    <w:rsid w:val="00415ED1"/>
    <w:rsid w:val="0042472B"/>
    <w:rsid w:val="004255C4"/>
    <w:rsid w:val="00430F2D"/>
    <w:rsid w:val="004312F1"/>
    <w:rsid w:val="00435FBC"/>
    <w:rsid w:val="0046397E"/>
    <w:rsid w:val="004661DE"/>
    <w:rsid w:val="00472E78"/>
    <w:rsid w:val="00474745"/>
    <w:rsid w:val="00474F97"/>
    <w:rsid w:val="00486A3B"/>
    <w:rsid w:val="00496A53"/>
    <w:rsid w:val="004A047D"/>
    <w:rsid w:val="004D11BA"/>
    <w:rsid w:val="004D1AC7"/>
    <w:rsid w:val="004D3125"/>
    <w:rsid w:val="004D47F6"/>
    <w:rsid w:val="004D5BBD"/>
    <w:rsid w:val="004D5DD7"/>
    <w:rsid w:val="004E22DF"/>
    <w:rsid w:val="004E6DC4"/>
    <w:rsid w:val="004F35DD"/>
    <w:rsid w:val="004F38A4"/>
    <w:rsid w:val="00500EEC"/>
    <w:rsid w:val="00501E4A"/>
    <w:rsid w:val="00511417"/>
    <w:rsid w:val="00511DE1"/>
    <w:rsid w:val="00517DD1"/>
    <w:rsid w:val="00520A62"/>
    <w:rsid w:val="00530CB0"/>
    <w:rsid w:val="0053356B"/>
    <w:rsid w:val="00534383"/>
    <w:rsid w:val="00542CFF"/>
    <w:rsid w:val="00554EA1"/>
    <w:rsid w:val="00557A23"/>
    <w:rsid w:val="005605DC"/>
    <w:rsid w:val="00566D16"/>
    <w:rsid w:val="005708FD"/>
    <w:rsid w:val="005739F9"/>
    <w:rsid w:val="00575D5E"/>
    <w:rsid w:val="0057709F"/>
    <w:rsid w:val="00577F08"/>
    <w:rsid w:val="00581914"/>
    <w:rsid w:val="005852ED"/>
    <w:rsid w:val="005904C7"/>
    <w:rsid w:val="00590B3F"/>
    <w:rsid w:val="0059165F"/>
    <w:rsid w:val="00594520"/>
    <w:rsid w:val="005A25AB"/>
    <w:rsid w:val="005A2C4F"/>
    <w:rsid w:val="005A4B4F"/>
    <w:rsid w:val="005B0F68"/>
    <w:rsid w:val="005B2CBE"/>
    <w:rsid w:val="005B5DB6"/>
    <w:rsid w:val="005B7B79"/>
    <w:rsid w:val="005D0FE1"/>
    <w:rsid w:val="005D5D73"/>
    <w:rsid w:val="005D7ACD"/>
    <w:rsid w:val="005E682A"/>
    <w:rsid w:val="005F000E"/>
    <w:rsid w:val="005F1828"/>
    <w:rsid w:val="005F2CBD"/>
    <w:rsid w:val="005F6305"/>
    <w:rsid w:val="00607D8C"/>
    <w:rsid w:val="006106B1"/>
    <w:rsid w:val="006110F2"/>
    <w:rsid w:val="00621949"/>
    <w:rsid w:val="0062460B"/>
    <w:rsid w:val="00634B02"/>
    <w:rsid w:val="00637316"/>
    <w:rsid w:val="00644105"/>
    <w:rsid w:val="006450F3"/>
    <w:rsid w:val="00660319"/>
    <w:rsid w:val="00671AD3"/>
    <w:rsid w:val="006830D1"/>
    <w:rsid w:val="006871DB"/>
    <w:rsid w:val="0069134D"/>
    <w:rsid w:val="006A2840"/>
    <w:rsid w:val="006A3583"/>
    <w:rsid w:val="006B76DF"/>
    <w:rsid w:val="006C3D72"/>
    <w:rsid w:val="006C42F5"/>
    <w:rsid w:val="006C65F2"/>
    <w:rsid w:val="006D01E5"/>
    <w:rsid w:val="006D0610"/>
    <w:rsid w:val="006D4699"/>
    <w:rsid w:val="006E09F9"/>
    <w:rsid w:val="006E2C06"/>
    <w:rsid w:val="006E520B"/>
    <w:rsid w:val="006E6EEC"/>
    <w:rsid w:val="006F03C1"/>
    <w:rsid w:val="006F1A4F"/>
    <w:rsid w:val="006F22A9"/>
    <w:rsid w:val="006F7BA0"/>
    <w:rsid w:val="007019D1"/>
    <w:rsid w:val="00710F30"/>
    <w:rsid w:val="00715EF8"/>
    <w:rsid w:val="0071667C"/>
    <w:rsid w:val="007269F1"/>
    <w:rsid w:val="00730FBF"/>
    <w:rsid w:val="00731DC9"/>
    <w:rsid w:val="007401F8"/>
    <w:rsid w:val="00741B1A"/>
    <w:rsid w:val="00762E7B"/>
    <w:rsid w:val="00764D58"/>
    <w:rsid w:val="00776721"/>
    <w:rsid w:val="0078106B"/>
    <w:rsid w:val="007935C9"/>
    <w:rsid w:val="00793902"/>
    <w:rsid w:val="007A1E1B"/>
    <w:rsid w:val="007A4334"/>
    <w:rsid w:val="007A4384"/>
    <w:rsid w:val="007A6E5B"/>
    <w:rsid w:val="007B065E"/>
    <w:rsid w:val="007B216E"/>
    <w:rsid w:val="007C1C17"/>
    <w:rsid w:val="007C3593"/>
    <w:rsid w:val="007C736F"/>
    <w:rsid w:val="007C7BC3"/>
    <w:rsid w:val="007D5AA0"/>
    <w:rsid w:val="007D71FE"/>
    <w:rsid w:val="007E10DB"/>
    <w:rsid w:val="007E2971"/>
    <w:rsid w:val="007E3205"/>
    <w:rsid w:val="007F0D3E"/>
    <w:rsid w:val="007F380D"/>
    <w:rsid w:val="007F51B7"/>
    <w:rsid w:val="007F647B"/>
    <w:rsid w:val="007F7DB7"/>
    <w:rsid w:val="00802012"/>
    <w:rsid w:val="00823631"/>
    <w:rsid w:val="0083282E"/>
    <w:rsid w:val="00832949"/>
    <w:rsid w:val="008358CB"/>
    <w:rsid w:val="0083734C"/>
    <w:rsid w:val="00840F64"/>
    <w:rsid w:val="00841C20"/>
    <w:rsid w:val="00844168"/>
    <w:rsid w:val="00844FE6"/>
    <w:rsid w:val="00850CDC"/>
    <w:rsid w:val="00852D94"/>
    <w:rsid w:val="00853FF2"/>
    <w:rsid w:val="008542CB"/>
    <w:rsid w:val="00880404"/>
    <w:rsid w:val="00886190"/>
    <w:rsid w:val="00886F59"/>
    <w:rsid w:val="00892704"/>
    <w:rsid w:val="00893A01"/>
    <w:rsid w:val="008A05BD"/>
    <w:rsid w:val="008A1836"/>
    <w:rsid w:val="008A7537"/>
    <w:rsid w:val="008B2DD1"/>
    <w:rsid w:val="008C5CD5"/>
    <w:rsid w:val="008D27ED"/>
    <w:rsid w:val="008D62E1"/>
    <w:rsid w:val="008E492D"/>
    <w:rsid w:val="008F24B4"/>
    <w:rsid w:val="008F7DE3"/>
    <w:rsid w:val="00910B8C"/>
    <w:rsid w:val="0091261D"/>
    <w:rsid w:val="00917145"/>
    <w:rsid w:val="009235F0"/>
    <w:rsid w:val="00926B7C"/>
    <w:rsid w:val="00935673"/>
    <w:rsid w:val="009365C0"/>
    <w:rsid w:val="009457EB"/>
    <w:rsid w:val="00945978"/>
    <w:rsid w:val="00946BFF"/>
    <w:rsid w:val="00951314"/>
    <w:rsid w:val="00954D23"/>
    <w:rsid w:val="00955230"/>
    <w:rsid w:val="00957944"/>
    <w:rsid w:val="00986554"/>
    <w:rsid w:val="00995FA3"/>
    <w:rsid w:val="009967F8"/>
    <w:rsid w:val="009969AE"/>
    <w:rsid w:val="009A0E90"/>
    <w:rsid w:val="009A5340"/>
    <w:rsid w:val="009A5C39"/>
    <w:rsid w:val="009B39EA"/>
    <w:rsid w:val="009B436C"/>
    <w:rsid w:val="009B73D7"/>
    <w:rsid w:val="009C5851"/>
    <w:rsid w:val="009C59C7"/>
    <w:rsid w:val="009D15B6"/>
    <w:rsid w:val="009E2CCA"/>
    <w:rsid w:val="009E7104"/>
    <w:rsid w:val="009F25A0"/>
    <w:rsid w:val="009F69DB"/>
    <w:rsid w:val="009F6AEF"/>
    <w:rsid w:val="009F7294"/>
    <w:rsid w:val="00A01631"/>
    <w:rsid w:val="00A10F20"/>
    <w:rsid w:val="00A55DE4"/>
    <w:rsid w:val="00A6000B"/>
    <w:rsid w:val="00A71B07"/>
    <w:rsid w:val="00A76535"/>
    <w:rsid w:val="00A76DE8"/>
    <w:rsid w:val="00A80BC7"/>
    <w:rsid w:val="00A810E6"/>
    <w:rsid w:val="00A832DE"/>
    <w:rsid w:val="00A97FD9"/>
    <w:rsid w:val="00AA0DC4"/>
    <w:rsid w:val="00AA1171"/>
    <w:rsid w:val="00AA2F32"/>
    <w:rsid w:val="00AA77CE"/>
    <w:rsid w:val="00AB1F90"/>
    <w:rsid w:val="00AB49AA"/>
    <w:rsid w:val="00AB57C3"/>
    <w:rsid w:val="00AB6425"/>
    <w:rsid w:val="00AB7577"/>
    <w:rsid w:val="00AC0043"/>
    <w:rsid w:val="00AC03E3"/>
    <w:rsid w:val="00AC7CDB"/>
    <w:rsid w:val="00AD1CE1"/>
    <w:rsid w:val="00AD3C5F"/>
    <w:rsid w:val="00AE0664"/>
    <w:rsid w:val="00AE13D8"/>
    <w:rsid w:val="00AE596B"/>
    <w:rsid w:val="00AE7779"/>
    <w:rsid w:val="00AF781A"/>
    <w:rsid w:val="00AF7CA5"/>
    <w:rsid w:val="00B02244"/>
    <w:rsid w:val="00B02795"/>
    <w:rsid w:val="00B04333"/>
    <w:rsid w:val="00B0637C"/>
    <w:rsid w:val="00B06E3A"/>
    <w:rsid w:val="00B11018"/>
    <w:rsid w:val="00B134E3"/>
    <w:rsid w:val="00B15F8A"/>
    <w:rsid w:val="00B25DE2"/>
    <w:rsid w:val="00B26B35"/>
    <w:rsid w:val="00B33E93"/>
    <w:rsid w:val="00B4718A"/>
    <w:rsid w:val="00B4785C"/>
    <w:rsid w:val="00B51FE3"/>
    <w:rsid w:val="00B60500"/>
    <w:rsid w:val="00B631C9"/>
    <w:rsid w:val="00B64E88"/>
    <w:rsid w:val="00B65C64"/>
    <w:rsid w:val="00B827BF"/>
    <w:rsid w:val="00B8487A"/>
    <w:rsid w:val="00B87FB0"/>
    <w:rsid w:val="00B95631"/>
    <w:rsid w:val="00BB31BA"/>
    <w:rsid w:val="00BB5257"/>
    <w:rsid w:val="00BC0BB7"/>
    <w:rsid w:val="00BD6EC0"/>
    <w:rsid w:val="00BF7F59"/>
    <w:rsid w:val="00C019FD"/>
    <w:rsid w:val="00C023CE"/>
    <w:rsid w:val="00C04F84"/>
    <w:rsid w:val="00C059F7"/>
    <w:rsid w:val="00C06B9C"/>
    <w:rsid w:val="00C11A92"/>
    <w:rsid w:val="00C26543"/>
    <w:rsid w:val="00C308D3"/>
    <w:rsid w:val="00C320D0"/>
    <w:rsid w:val="00C363B4"/>
    <w:rsid w:val="00C37E8D"/>
    <w:rsid w:val="00C411F6"/>
    <w:rsid w:val="00C421B6"/>
    <w:rsid w:val="00C42566"/>
    <w:rsid w:val="00C42E08"/>
    <w:rsid w:val="00C51915"/>
    <w:rsid w:val="00C72EA3"/>
    <w:rsid w:val="00C82FF7"/>
    <w:rsid w:val="00C839EA"/>
    <w:rsid w:val="00C85326"/>
    <w:rsid w:val="00C96CB4"/>
    <w:rsid w:val="00CA39CD"/>
    <w:rsid w:val="00CB3C76"/>
    <w:rsid w:val="00CC3A5D"/>
    <w:rsid w:val="00CD0400"/>
    <w:rsid w:val="00CD0A34"/>
    <w:rsid w:val="00CD25F7"/>
    <w:rsid w:val="00CD414C"/>
    <w:rsid w:val="00CE7C13"/>
    <w:rsid w:val="00CF4AF7"/>
    <w:rsid w:val="00D0720C"/>
    <w:rsid w:val="00D1427C"/>
    <w:rsid w:val="00D1578E"/>
    <w:rsid w:val="00D17A4C"/>
    <w:rsid w:val="00D20189"/>
    <w:rsid w:val="00D2341A"/>
    <w:rsid w:val="00D23449"/>
    <w:rsid w:val="00D3338A"/>
    <w:rsid w:val="00D40E6D"/>
    <w:rsid w:val="00D42BB2"/>
    <w:rsid w:val="00D5367C"/>
    <w:rsid w:val="00D66CF0"/>
    <w:rsid w:val="00D73A2E"/>
    <w:rsid w:val="00D75E74"/>
    <w:rsid w:val="00D80C0E"/>
    <w:rsid w:val="00D8219A"/>
    <w:rsid w:val="00D823FB"/>
    <w:rsid w:val="00D83C63"/>
    <w:rsid w:val="00D863C3"/>
    <w:rsid w:val="00D948BF"/>
    <w:rsid w:val="00D97388"/>
    <w:rsid w:val="00D97AEB"/>
    <w:rsid w:val="00DA12BD"/>
    <w:rsid w:val="00DA13C9"/>
    <w:rsid w:val="00DA48F2"/>
    <w:rsid w:val="00DB08C0"/>
    <w:rsid w:val="00DB43BE"/>
    <w:rsid w:val="00DB68D4"/>
    <w:rsid w:val="00DD56DE"/>
    <w:rsid w:val="00DD5B73"/>
    <w:rsid w:val="00DD69CB"/>
    <w:rsid w:val="00DE0951"/>
    <w:rsid w:val="00DE2C4E"/>
    <w:rsid w:val="00DE457A"/>
    <w:rsid w:val="00DF142E"/>
    <w:rsid w:val="00DF462E"/>
    <w:rsid w:val="00E00C75"/>
    <w:rsid w:val="00E06950"/>
    <w:rsid w:val="00E118C4"/>
    <w:rsid w:val="00E13DAE"/>
    <w:rsid w:val="00E14162"/>
    <w:rsid w:val="00E23F67"/>
    <w:rsid w:val="00E26DEA"/>
    <w:rsid w:val="00E27423"/>
    <w:rsid w:val="00E31D3A"/>
    <w:rsid w:val="00E35CDD"/>
    <w:rsid w:val="00E36222"/>
    <w:rsid w:val="00E40EDD"/>
    <w:rsid w:val="00E467B8"/>
    <w:rsid w:val="00E51836"/>
    <w:rsid w:val="00E51A03"/>
    <w:rsid w:val="00E56D3B"/>
    <w:rsid w:val="00E735A4"/>
    <w:rsid w:val="00E76999"/>
    <w:rsid w:val="00E85356"/>
    <w:rsid w:val="00E95AE3"/>
    <w:rsid w:val="00E9622C"/>
    <w:rsid w:val="00EB5F50"/>
    <w:rsid w:val="00EC04D5"/>
    <w:rsid w:val="00EC4CBD"/>
    <w:rsid w:val="00ED2873"/>
    <w:rsid w:val="00EE1781"/>
    <w:rsid w:val="00EE52DA"/>
    <w:rsid w:val="00EF2400"/>
    <w:rsid w:val="00F01F00"/>
    <w:rsid w:val="00F03F42"/>
    <w:rsid w:val="00F15F5E"/>
    <w:rsid w:val="00F173E3"/>
    <w:rsid w:val="00F20375"/>
    <w:rsid w:val="00F4478F"/>
    <w:rsid w:val="00F45BE0"/>
    <w:rsid w:val="00F5294B"/>
    <w:rsid w:val="00F536CF"/>
    <w:rsid w:val="00F61BCF"/>
    <w:rsid w:val="00F65BF3"/>
    <w:rsid w:val="00F661BA"/>
    <w:rsid w:val="00F6643E"/>
    <w:rsid w:val="00F7055D"/>
    <w:rsid w:val="00F719EC"/>
    <w:rsid w:val="00F74B7C"/>
    <w:rsid w:val="00F766AC"/>
    <w:rsid w:val="00F80FAF"/>
    <w:rsid w:val="00F8322E"/>
    <w:rsid w:val="00F97751"/>
    <w:rsid w:val="00FA3633"/>
    <w:rsid w:val="00FB04C3"/>
    <w:rsid w:val="00FB0951"/>
    <w:rsid w:val="00FB30B7"/>
    <w:rsid w:val="00FD3BA8"/>
    <w:rsid w:val="00FD58C7"/>
    <w:rsid w:val="00FE2948"/>
    <w:rsid w:val="00FE4B5C"/>
    <w:rsid w:val="00FE6149"/>
    <w:rsid w:val="00FE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699"/>
    <w:rPr>
      <w:sz w:val="18"/>
      <w:szCs w:val="18"/>
    </w:rPr>
  </w:style>
  <w:style w:type="paragraph" w:styleId="a4">
    <w:name w:val="footer"/>
    <w:basedOn w:val="a"/>
    <w:link w:val="Char0"/>
    <w:unhideWhenUsed/>
    <w:rsid w:val="006D4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4699"/>
    <w:rPr>
      <w:sz w:val="18"/>
      <w:szCs w:val="18"/>
    </w:rPr>
  </w:style>
  <w:style w:type="paragraph" w:styleId="a5">
    <w:name w:val="List Paragraph"/>
    <w:basedOn w:val="a"/>
    <w:uiPriority w:val="34"/>
    <w:qFormat/>
    <w:rsid w:val="00CF4AF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D45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D45D3"/>
  </w:style>
  <w:style w:type="table" w:styleId="a7">
    <w:name w:val="Table Grid"/>
    <w:basedOn w:val="a1"/>
    <w:uiPriority w:val="59"/>
    <w:rsid w:val="00C04F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uiPriority w:val="99"/>
    <w:qFormat/>
    <w:rsid w:val="00ED2873"/>
    <w:pPr>
      <w:widowControl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China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50</cp:revision>
  <dcterms:created xsi:type="dcterms:W3CDTF">2018-06-26T06:43:00Z</dcterms:created>
  <dcterms:modified xsi:type="dcterms:W3CDTF">2018-09-07T03:34:00Z</dcterms:modified>
</cp:coreProperties>
</file>